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F8" w:rsidRDefault="00A96BF8" w:rsidP="00A96BF8">
      <w:pPr>
        <w:spacing w:before="100" w:beforeAutospacing="1" w:after="100" w:afterAutospacing="1"/>
        <w:jc w:val="both"/>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w:t>
      </w:r>
      <w:bookmarkStart w:id="0" w:name="_GoBack"/>
      <w:bookmarkEnd w:id="0"/>
      <w:r>
        <w:rPr>
          <w:rFonts w:ascii="Trebuchet MS" w:eastAsia="Times New Roman" w:hAnsi="Trebuchet MS" w:cs="Times New Roman"/>
          <w:color w:val="333333"/>
          <w:sz w:val="20"/>
          <w:szCs w:val="20"/>
        </w:rPr>
        <w:t xml:space="preserve"> - Explained</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is a Spanish expression which means in colors. If there are sad moments in life, there are also others when we see everything in color. This is the case of a person who discovers that he or she is loved by the very person that he or she loves. For lovers, everyday life loses its sadness, the sun shines, life is beautiful, and we see it through </w:t>
      </w:r>
      <w:proofErr w:type="spellStart"/>
      <w:r w:rsidRPr="00A96BF8">
        <w:rPr>
          <w:rFonts w:ascii="Trebuchet MS" w:eastAsia="Times New Roman" w:hAnsi="Trebuchet MS" w:cs="Times New Roman"/>
          <w:color w:val="333333"/>
          <w:sz w:val="20"/>
          <w:szCs w:val="20"/>
        </w:rPr>
        <w:t>rose-coloured</w:t>
      </w:r>
      <w:proofErr w:type="spellEnd"/>
      <w:r w:rsidRPr="00A96BF8">
        <w:rPr>
          <w:rFonts w:ascii="Trebuchet MS" w:eastAsia="Times New Roman" w:hAnsi="Trebuchet MS" w:cs="Times New Roman"/>
          <w:color w:val="333333"/>
          <w:sz w:val="20"/>
          <w:szCs w:val="20"/>
        </w:rPr>
        <w:t xml:space="preserve"> spectacles.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In the same way, the realization that we are being loved by God in a way that is unparalleled and unconditional, creates in our inner self, a feeling which is like an incredible rainbow. After this experience, life is not the same; we have a new vision of the world, we act differently and we discover, in the Christian community, the many faces of Christ.</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fldChar w:fldCharType="begin"/>
      </w:r>
      <w:r w:rsidRPr="00A96BF8">
        <w:rPr>
          <w:rFonts w:ascii="Trebuchet MS" w:eastAsia="Times New Roman" w:hAnsi="Trebuchet MS" w:cs="Times New Roman"/>
          <w:color w:val="333333"/>
          <w:sz w:val="20"/>
          <w:szCs w:val="20"/>
        </w:rPr>
        <w:instrText xml:space="preserve"> INCLUDEPICTURE "/var/folders/3r/v_y4dhsx7ndftbvzrgzgwm980000gn/T/com.microsoft.Word/WebArchiveCopyPasteTempFiles/refresh?appid=YMailNorrin&amp;ymreqid=322e4f78-fc2e-c301-1c1d-76000a015900" \* MERGEFORMATINET </w:instrText>
      </w:r>
      <w:r w:rsidRPr="00A96BF8">
        <w:rPr>
          <w:rFonts w:ascii="Trebuchet MS" w:eastAsia="Times New Roman" w:hAnsi="Trebuchet MS" w:cs="Times New Roman"/>
          <w:color w:val="333333"/>
          <w:sz w:val="20"/>
          <w:szCs w:val="20"/>
        </w:rPr>
        <w:fldChar w:fldCharType="separate"/>
      </w:r>
      <w:r w:rsidRPr="00A96BF8">
        <w:rPr>
          <w:rFonts w:ascii="Trebuchet MS" w:eastAsia="Times New Roman" w:hAnsi="Trebuchet MS" w:cs="Times New Roman"/>
          <w:noProof/>
          <w:color w:val="333333"/>
          <w:sz w:val="20"/>
          <w:szCs w:val="20"/>
        </w:rPr>
        <w:drawing>
          <wp:inline distT="0" distB="0" distL="0" distR="0">
            <wp:extent cx="1611630" cy="1012825"/>
            <wp:effectExtent l="0" t="0" r="1270" b="3175"/>
            <wp:docPr id="1" name="Picture 1" descr="/var/folders/3r/v_y4dhsx7ndftbvzrgzgwm980000gn/T/com.microsoft.Outlook/WebArchiveCopyPasteTempFiles/pris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936760644Picture 4" descr="/var/folders/3r/v_y4dhsx7ndftbvzrgzgwm980000gn/T/com.microsoft.Outlook/WebArchiveCopyPasteTempFiles/prism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1630" cy="1012825"/>
                    </a:xfrm>
                    <a:prstGeom prst="rect">
                      <a:avLst/>
                    </a:prstGeom>
                    <a:noFill/>
                    <a:ln>
                      <a:noFill/>
                    </a:ln>
                  </pic:spPr>
                </pic:pic>
              </a:graphicData>
            </a:graphic>
          </wp:inline>
        </w:drawing>
      </w:r>
      <w:r w:rsidRPr="00A96BF8">
        <w:rPr>
          <w:rFonts w:ascii="Trebuchet MS" w:eastAsia="Times New Roman" w:hAnsi="Trebuchet MS" w:cs="Times New Roman"/>
          <w:color w:val="333333"/>
          <w:sz w:val="20"/>
          <w:szCs w:val="20"/>
        </w:rPr>
        <w:fldChar w:fldCharType="end"/>
      </w:r>
      <w:r w:rsidRPr="00A96BF8">
        <w:rPr>
          <w:rFonts w:ascii="Trebuchet MS" w:eastAsia="Times New Roman" w:hAnsi="Trebuchet MS" w:cs="Times New Roman"/>
          <w:color w:val="333333"/>
          <w:sz w:val="20"/>
          <w:szCs w:val="20"/>
        </w:rPr>
        <w:t>Indeed, as the prism decomposes white light in a scale of various colo</w:t>
      </w:r>
      <w:r>
        <w:rPr>
          <w:rFonts w:ascii="Trebuchet MS" w:eastAsia="Times New Roman" w:hAnsi="Trebuchet MS" w:cs="Times New Roman"/>
          <w:color w:val="333333"/>
          <w:sz w:val="20"/>
          <w:szCs w:val="20"/>
        </w:rPr>
        <w:t>r</w:t>
      </w:r>
      <w:r w:rsidRPr="00A96BF8">
        <w:rPr>
          <w:rFonts w:ascii="Trebuchet MS" w:eastAsia="Times New Roman" w:hAnsi="Trebuchet MS" w:cs="Times New Roman"/>
          <w:color w:val="333333"/>
          <w:sz w:val="20"/>
          <w:szCs w:val="20"/>
        </w:rPr>
        <w:t xml:space="preserve">s, so do those who are around us.  </w:t>
      </w:r>
      <w:r>
        <w:rPr>
          <w:rFonts w:ascii="Trebuchet MS" w:eastAsia="Times New Roman" w:hAnsi="Trebuchet MS" w:cs="Times New Roman"/>
          <w:color w:val="333333"/>
          <w:sz w:val="20"/>
          <w:szCs w:val="20"/>
        </w:rPr>
        <w:t>Like a prism</w:t>
      </w:r>
      <w:r w:rsidRPr="00A96BF8">
        <w:rPr>
          <w:rFonts w:ascii="Trebuchet MS" w:eastAsia="Times New Roman" w:hAnsi="Trebuchet MS" w:cs="Times New Roman"/>
          <w:color w:val="333333"/>
          <w:sz w:val="20"/>
          <w:szCs w:val="20"/>
        </w:rPr>
        <w:t>, each one reflects an aspect of Christ.</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The " 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 calls forth this joy caused by the discovery of God’s love and the presence of Christ in ourselves and in others. </w:t>
      </w:r>
    </w:p>
    <w:p w:rsidR="00A96BF8" w:rsidRPr="00A96BF8" w:rsidRDefault="00A96BF8" w:rsidP="00A96BF8">
      <w:pPr>
        <w:spacing w:before="100" w:beforeAutospacing="1" w:after="100" w:afterAutospacing="1"/>
        <w:jc w:val="both"/>
        <w:outlineLvl w:val="1"/>
        <w:rPr>
          <w:rFonts w:ascii="Calibri" w:eastAsia="Times New Roman" w:hAnsi="Calibri" w:cs="Times New Roman"/>
          <w:b/>
          <w:bCs/>
          <w:color w:val="1D2228"/>
          <w:sz w:val="36"/>
          <w:szCs w:val="36"/>
        </w:rPr>
      </w:pPr>
      <w:r w:rsidRPr="00A96BF8">
        <w:rPr>
          <w:rFonts w:ascii="Trebuchet MS" w:eastAsia="Times New Roman" w:hAnsi="Trebuchet MS" w:cs="Times New Roman"/>
          <w:b/>
          <w:bCs/>
          <w:color w:val="333333"/>
        </w:rPr>
        <w:t>It comes from a song!</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However we must say that if we have come to use that expression, it is rather by coincidence, because of a song titled "De </w:t>
      </w:r>
      <w:proofErr w:type="spellStart"/>
      <w:proofErr w:type="gram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w:t>
      </w:r>
      <w:r>
        <w:rPr>
          <w:rFonts w:ascii="Trebuchet MS" w:eastAsia="Times New Roman" w:hAnsi="Trebuchet MS" w:cs="Times New Roman"/>
          <w:color w:val="333333"/>
          <w:sz w:val="20"/>
          <w:szCs w:val="20"/>
        </w:rPr>
        <w:t>,</w:t>
      </w:r>
      <w:proofErr w:type="gramEnd"/>
      <w:r w:rsidRPr="00A96BF8">
        <w:rPr>
          <w:rFonts w:ascii="Trebuchet MS" w:eastAsia="Times New Roman" w:hAnsi="Trebuchet MS" w:cs="Times New Roman"/>
          <w:color w:val="333333"/>
          <w:sz w:val="20"/>
          <w:szCs w:val="20"/>
        </w:rPr>
        <w:t xml:space="preserve">" which was very popular at the time of the first </w:t>
      </w:r>
      <w:proofErr w:type="spellStart"/>
      <w:r w:rsidRPr="00A96BF8">
        <w:rPr>
          <w:rFonts w:ascii="Trebuchet MS" w:eastAsia="Times New Roman" w:hAnsi="Trebuchet MS" w:cs="Times New Roman"/>
          <w:color w:val="333333"/>
          <w:sz w:val="20"/>
          <w:szCs w:val="20"/>
        </w:rPr>
        <w:t>Cursillo</w:t>
      </w:r>
      <w:proofErr w:type="spellEnd"/>
      <w:r w:rsidRPr="00A96BF8">
        <w:rPr>
          <w:rFonts w:ascii="Trebuchet MS" w:eastAsia="Times New Roman" w:hAnsi="Trebuchet MS" w:cs="Times New Roman"/>
          <w:color w:val="333333"/>
          <w:sz w:val="20"/>
          <w:szCs w:val="20"/>
        </w:rPr>
        <w:t xml:space="preserve"> on the island of Majorca (a beautiful island in the Mediterranean sea where spring is a real enchantment of colors).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That song, borrowed from the Mexican folklore, expresses the joy of living and exalts the beauties of creation. It was readily adopted by the first </w:t>
      </w:r>
      <w:proofErr w:type="spellStart"/>
      <w:r w:rsidRPr="00A96BF8">
        <w:rPr>
          <w:rFonts w:ascii="Trebuchet MS" w:eastAsia="Times New Roman" w:hAnsi="Trebuchet MS" w:cs="Times New Roman"/>
          <w:color w:val="333333"/>
          <w:sz w:val="20"/>
          <w:szCs w:val="20"/>
        </w:rPr>
        <w:t>cursillistas</w:t>
      </w:r>
      <w:proofErr w:type="spellEnd"/>
      <w:r w:rsidRPr="00A96BF8">
        <w:rPr>
          <w:rFonts w:ascii="Trebuchet MS" w:eastAsia="Times New Roman" w:hAnsi="Trebuchet MS" w:cs="Times New Roman"/>
          <w:color w:val="333333"/>
          <w:sz w:val="20"/>
          <w:szCs w:val="20"/>
        </w:rPr>
        <w:t xml:space="preserve"> as a reflection of their inner feelings. </w:t>
      </w:r>
    </w:p>
    <w:p w:rsidR="00A96BF8" w:rsidRPr="00A96BF8" w:rsidRDefault="00A96BF8" w:rsidP="00A96BF8">
      <w:pPr>
        <w:spacing w:before="100" w:beforeAutospacing="1" w:after="100" w:afterAutospacing="1"/>
        <w:jc w:val="both"/>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 xml:space="preserve">Its popularity carried over from one </w:t>
      </w:r>
      <w:proofErr w:type="spellStart"/>
      <w:r w:rsidRPr="00A96BF8">
        <w:rPr>
          <w:rFonts w:ascii="Trebuchet MS" w:eastAsia="Times New Roman" w:hAnsi="Trebuchet MS" w:cs="Times New Roman"/>
          <w:color w:val="333333"/>
          <w:sz w:val="20"/>
          <w:szCs w:val="20"/>
        </w:rPr>
        <w:t>Cursillo</w:t>
      </w:r>
      <w:proofErr w:type="spellEnd"/>
      <w:r w:rsidRPr="00A96BF8">
        <w:rPr>
          <w:rFonts w:ascii="Trebuchet MS" w:eastAsia="Times New Roman" w:hAnsi="Trebuchet MS" w:cs="Times New Roman"/>
          <w:color w:val="333333"/>
          <w:sz w:val="20"/>
          <w:szCs w:val="20"/>
        </w:rPr>
        <w:t xml:space="preserve"> to another and it ended up becoming the theme song of the Movement, even though it was never officially recognized as such.</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Note:  The English version (like most other versions) of this song exceeds the framework of a simple translation, it goes farther than the original text in building up on the spiritual reality which is at the origin of our joy.</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 xml:space="preserve"> </w:t>
      </w:r>
      <w:r w:rsidRPr="00A96BF8">
        <w:rPr>
          <w:rFonts w:ascii="Trebuchet MS" w:eastAsia="Times New Roman" w:hAnsi="Trebuchet MS" w:cs="Times New Roman"/>
          <w:color w:val="333333"/>
          <w:sz w:val="20"/>
          <w:szCs w:val="20"/>
        </w:rPr>
        <w:t>the fields love to dress in all during the springtime.</w:t>
      </w:r>
    </w:p>
    <w:p w:rsidR="00A96BF8" w:rsidRDefault="00A96BF8" w:rsidP="00A96BF8">
      <w:pPr>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 xml:space="preserve"> </w:t>
      </w:r>
      <w:r w:rsidRPr="00A96BF8">
        <w:rPr>
          <w:rFonts w:ascii="Trebuchet MS" w:eastAsia="Times New Roman" w:hAnsi="Trebuchet MS" w:cs="Times New Roman"/>
          <w:color w:val="333333"/>
          <w:sz w:val="20"/>
          <w:szCs w:val="20"/>
        </w:rPr>
        <w:t>the birds have their clothing that comes every season. </w:t>
      </w:r>
      <w:r w:rsidRPr="00A96BF8">
        <w:rPr>
          <w:rFonts w:ascii="Trebuchet MS" w:eastAsia="Times New Roman" w:hAnsi="Trebuchet MS" w:cs="Times New Roman"/>
          <w:color w:val="333333"/>
          <w:sz w:val="20"/>
          <w:szCs w:val="20"/>
        </w:rPr>
        <w:br/>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Pr="00A96BF8" w:rsidRDefault="00A96BF8" w:rsidP="00A96BF8">
      <w:pPr>
        <w:rPr>
          <w:rFonts w:ascii="Helvetica Neue" w:eastAsia="Times New Roman" w:hAnsi="Helvetica Neue" w:cs="Times New Roman"/>
          <w:color w:val="1D2228"/>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 xml:space="preserve"> </w:t>
      </w:r>
      <w:r w:rsidRPr="00A96BF8">
        <w:rPr>
          <w:rFonts w:ascii="Trebuchet MS" w:eastAsia="Times New Roman" w:hAnsi="Trebuchet MS" w:cs="Times New Roman"/>
          <w:color w:val="333333"/>
          <w:sz w:val="20"/>
          <w:szCs w:val="20"/>
        </w:rPr>
        <w:t>the rainbow is vested across the blue sky.</w:t>
      </w:r>
    </w:p>
    <w:p w:rsidR="00A96BF8" w:rsidRPr="00A96BF8" w:rsidRDefault="00A96BF8" w:rsidP="00A96BF8">
      <w:pPr>
        <w:spacing w:before="100" w:beforeAutospacing="1" w:after="100" w:afterAutospacing="1"/>
        <w:rPr>
          <w:rFonts w:ascii="Helvetica Neue" w:eastAsia="Times New Roman" w:hAnsi="Helvetica Neue" w:cs="Times New Roman"/>
          <w:b/>
          <w:color w:val="1D2228"/>
          <w:sz w:val="20"/>
          <w:szCs w:val="20"/>
        </w:rPr>
      </w:pPr>
      <w:proofErr w:type="gramStart"/>
      <w:r w:rsidRPr="00A96BF8">
        <w:rPr>
          <w:rFonts w:ascii="Trebuchet MS" w:eastAsia="Times New Roman" w:hAnsi="Trebuchet MS" w:cs="Times New Roman"/>
          <w:b/>
          <w:color w:val="333333"/>
          <w:sz w:val="20"/>
          <w:szCs w:val="20"/>
        </w:rPr>
        <w:t>Refrain :</w:t>
      </w:r>
      <w:proofErr w:type="gramEnd"/>
      <w:r w:rsidRPr="00A96BF8">
        <w:rPr>
          <w:rFonts w:ascii="Trebuchet MS" w:eastAsia="Times New Roman" w:hAnsi="Trebuchet MS" w:cs="Times New Roman"/>
          <w:b/>
          <w:color w:val="333333"/>
          <w:sz w:val="20"/>
          <w:szCs w:val="20"/>
        </w:rPr>
        <w:t> </w:t>
      </w:r>
      <w:r w:rsidRPr="00A96BF8">
        <w:rPr>
          <w:rFonts w:ascii="Trebuchet MS" w:eastAsia="Times New Roman" w:hAnsi="Trebuchet MS" w:cs="Times New Roman"/>
          <w:b/>
          <w:color w:val="333333"/>
          <w:sz w:val="20"/>
          <w:szCs w:val="20"/>
        </w:rPr>
        <w:br/>
        <w:t xml:space="preserve">De </w:t>
      </w:r>
      <w:proofErr w:type="spellStart"/>
      <w:r w:rsidRPr="00A96BF8">
        <w:rPr>
          <w:rFonts w:ascii="Trebuchet MS" w:eastAsia="Times New Roman" w:hAnsi="Trebuchet MS" w:cs="Times New Roman"/>
          <w:b/>
          <w:color w:val="333333"/>
          <w:sz w:val="20"/>
          <w:szCs w:val="20"/>
        </w:rPr>
        <w:t>colores</w:t>
      </w:r>
      <w:proofErr w:type="spellEnd"/>
      <w:r w:rsidRPr="00A96BF8">
        <w:rPr>
          <w:rFonts w:ascii="Trebuchet MS" w:eastAsia="Times New Roman" w:hAnsi="Trebuchet MS" w:cs="Times New Roman"/>
          <w:b/>
          <w:color w:val="333333"/>
          <w:sz w:val="20"/>
          <w:szCs w:val="20"/>
        </w:rPr>
        <w:t>, and so must all love be of every bright color to make my heart cry. (repeat)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lastRenderedPageBreak/>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 xml:space="preserve"> we witness </w:t>
      </w:r>
      <w:r w:rsidRPr="00A96BF8">
        <w:rPr>
          <w:rFonts w:ascii="Trebuchet MS" w:eastAsia="Times New Roman" w:hAnsi="Trebuchet MS" w:cs="Times New Roman"/>
          <w:color w:val="333333"/>
          <w:sz w:val="20"/>
          <w:szCs w:val="20"/>
        </w:rPr>
        <w:t>the sun up on clear and bright mornings. </w:t>
      </w:r>
    </w:p>
    <w:p w:rsidR="00A96BF8" w:rsidRDefault="00A96BF8" w:rsidP="00A96BF8">
      <w:pPr>
        <w:rPr>
          <w:rFonts w:ascii="Trebuchet MS" w:eastAsia="Times New Roman" w:hAnsi="Trebuchet MS" w:cs="Times New Roman"/>
          <w:color w:val="333333"/>
          <w:sz w:val="20"/>
          <w:szCs w:val="20"/>
        </w:rPr>
      </w:pP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Pr>
          <w:rFonts w:ascii="Trebuchet MS" w:eastAsia="Times New Roman" w:hAnsi="Trebuchet MS" w:cs="Times New Roman"/>
          <w:color w:val="333333"/>
          <w:sz w:val="20"/>
          <w:szCs w:val="20"/>
        </w:rPr>
        <w:t xml:space="preserve"> </w:t>
      </w:r>
      <w:r>
        <w:rPr>
          <w:rFonts w:ascii="Trebuchet MS" w:eastAsia="Times New Roman" w:hAnsi="Trebuchet MS" w:cs="Times New Roman"/>
          <w:color w:val="333333"/>
          <w:sz w:val="20"/>
          <w:szCs w:val="20"/>
        </w:rPr>
        <w:t>the sun gives its treasures God’s light to God’s children</w:t>
      </w:r>
    </w:p>
    <w:p w:rsidR="00A96BF8" w:rsidRDefault="00A96BF8" w:rsidP="00A96BF8">
      <w:pPr>
        <w:rPr>
          <w:rFonts w:ascii="Trebuchet MS" w:eastAsia="Times New Roman" w:hAnsi="Trebuchet MS" w:cs="Times New Roman"/>
          <w:color w:val="333333"/>
          <w:sz w:val="20"/>
          <w:szCs w:val="20"/>
        </w:rPr>
      </w:pP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xml:space="preserve">, </w:t>
      </w:r>
    </w:p>
    <w:p w:rsidR="00A96BF8" w:rsidRDefault="00A96BF8" w:rsidP="00A96BF8">
      <w:pP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De </w:t>
      </w:r>
      <w:proofErr w:type="spellStart"/>
      <w:r>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the diamond will sparkle when brought to the light </w:t>
      </w:r>
      <w:r w:rsidRPr="00A96BF8">
        <w:rPr>
          <w:rFonts w:ascii="Trebuchet MS" w:eastAsia="Times New Roman" w:hAnsi="Trebuchet MS" w:cs="Times New Roman"/>
          <w:color w:val="333333"/>
          <w:sz w:val="20"/>
          <w:szCs w:val="20"/>
        </w:rPr>
        <w:br/>
      </w:r>
    </w:p>
    <w:p w:rsidR="00A96BF8" w:rsidRPr="00A96BF8" w:rsidRDefault="00A96BF8" w:rsidP="00A96BF8">
      <w:pPr>
        <w:spacing w:before="100" w:beforeAutospacing="1" w:after="100" w:afterAutospacing="1"/>
        <w:rPr>
          <w:rFonts w:ascii="Helvetica Neue" w:eastAsia="Times New Roman" w:hAnsi="Helvetica Neue" w:cs="Times New Roman"/>
          <w:b/>
          <w:color w:val="1D2228"/>
          <w:sz w:val="20"/>
          <w:szCs w:val="20"/>
        </w:rPr>
      </w:pPr>
      <w:proofErr w:type="gramStart"/>
      <w:r w:rsidRPr="00A96BF8">
        <w:rPr>
          <w:rFonts w:ascii="Trebuchet MS" w:eastAsia="Times New Roman" w:hAnsi="Trebuchet MS" w:cs="Times New Roman"/>
          <w:b/>
          <w:color w:val="333333"/>
          <w:sz w:val="20"/>
          <w:szCs w:val="20"/>
        </w:rPr>
        <w:t>Refrain :</w:t>
      </w:r>
      <w:proofErr w:type="gramEnd"/>
      <w:r w:rsidRPr="00A96BF8">
        <w:rPr>
          <w:rFonts w:ascii="Trebuchet MS" w:eastAsia="Times New Roman" w:hAnsi="Trebuchet MS" w:cs="Times New Roman"/>
          <w:b/>
          <w:color w:val="333333"/>
          <w:sz w:val="20"/>
          <w:szCs w:val="20"/>
        </w:rPr>
        <w:t> </w:t>
      </w:r>
      <w:r w:rsidRPr="00A96BF8">
        <w:rPr>
          <w:rFonts w:ascii="Trebuchet MS" w:eastAsia="Times New Roman" w:hAnsi="Trebuchet MS" w:cs="Times New Roman"/>
          <w:b/>
          <w:color w:val="333333"/>
          <w:sz w:val="20"/>
          <w:szCs w:val="20"/>
        </w:rPr>
        <w:br/>
        <w:t xml:space="preserve">De </w:t>
      </w:r>
      <w:proofErr w:type="spellStart"/>
      <w:r w:rsidRPr="00A96BF8">
        <w:rPr>
          <w:rFonts w:ascii="Trebuchet MS" w:eastAsia="Times New Roman" w:hAnsi="Trebuchet MS" w:cs="Times New Roman"/>
          <w:b/>
          <w:color w:val="333333"/>
          <w:sz w:val="20"/>
          <w:szCs w:val="20"/>
        </w:rPr>
        <w:t>colores</w:t>
      </w:r>
      <w:proofErr w:type="spellEnd"/>
      <w:r w:rsidRPr="00A96BF8">
        <w:rPr>
          <w:rFonts w:ascii="Trebuchet MS" w:eastAsia="Times New Roman" w:hAnsi="Trebuchet MS" w:cs="Times New Roman"/>
          <w:b/>
          <w:color w:val="333333"/>
          <w:sz w:val="20"/>
          <w:szCs w:val="20"/>
        </w:rPr>
        <w:t>, and so must all love be of every bright color to make my heart cry. (repeat) </w:t>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Joyfully, joyfully </w:t>
      </w:r>
      <w:r w:rsidRPr="00A96BF8">
        <w:rPr>
          <w:rFonts w:ascii="Trebuchet MS" w:eastAsia="Times New Roman" w:hAnsi="Trebuchet MS" w:cs="Times New Roman"/>
          <w:color w:val="333333"/>
          <w:sz w:val="20"/>
          <w:szCs w:val="20"/>
        </w:rPr>
        <w:br/>
        <w:t>we will live in God's friendship </w:t>
      </w:r>
      <w:r w:rsidRPr="00A96BF8">
        <w:rPr>
          <w:rFonts w:ascii="Trebuchet MS" w:eastAsia="Times New Roman" w:hAnsi="Trebuchet MS" w:cs="Times New Roman"/>
          <w:color w:val="333333"/>
          <w:sz w:val="20"/>
          <w:szCs w:val="20"/>
        </w:rPr>
        <w:br/>
        <w:t>because He has willed it. </w:t>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br/>
        <w:t>Faithfully, faithfully </w:t>
      </w:r>
      <w:r w:rsidRPr="00A96BF8">
        <w:rPr>
          <w:rFonts w:ascii="Trebuchet MS" w:eastAsia="Times New Roman" w:hAnsi="Trebuchet MS" w:cs="Times New Roman"/>
          <w:color w:val="333333"/>
          <w:sz w:val="20"/>
          <w:szCs w:val="20"/>
        </w:rPr>
        <w:br/>
        <w:t>we will slake the great thirsting </w:t>
      </w:r>
      <w:r w:rsidRPr="00A96BF8">
        <w:rPr>
          <w:rFonts w:ascii="Trebuchet MS" w:eastAsia="Times New Roman" w:hAnsi="Trebuchet MS" w:cs="Times New Roman"/>
          <w:color w:val="333333"/>
          <w:sz w:val="20"/>
          <w:szCs w:val="20"/>
        </w:rPr>
        <w:br/>
        <w:t>of Christ the immortal. </w:t>
      </w:r>
      <w:r w:rsidRPr="00A96BF8">
        <w:rPr>
          <w:rFonts w:ascii="Trebuchet MS" w:eastAsia="Times New Roman" w:hAnsi="Trebuchet MS" w:cs="Times New Roman"/>
          <w:color w:val="333333"/>
          <w:sz w:val="20"/>
          <w:szCs w:val="20"/>
        </w:rPr>
        <w:br/>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Joyfully, joyfully </w:t>
      </w:r>
      <w:r w:rsidRPr="00A96BF8">
        <w:rPr>
          <w:rFonts w:ascii="Trebuchet MS" w:eastAsia="Times New Roman" w:hAnsi="Trebuchet MS" w:cs="Times New Roman"/>
          <w:color w:val="333333"/>
          <w:sz w:val="20"/>
          <w:szCs w:val="20"/>
        </w:rPr>
        <w:br/>
        <w:t>we will bring to our Savior </w:t>
      </w:r>
      <w:r w:rsidRPr="00A96BF8">
        <w:rPr>
          <w:rFonts w:ascii="Trebuchet MS" w:eastAsia="Times New Roman" w:hAnsi="Trebuchet MS" w:cs="Times New Roman"/>
          <w:color w:val="333333"/>
          <w:sz w:val="20"/>
          <w:szCs w:val="20"/>
        </w:rPr>
        <w:br/>
        <w:t>a harvest of souls </w:t>
      </w:r>
      <w:r w:rsidRPr="00A96BF8">
        <w:rPr>
          <w:rFonts w:ascii="Trebuchet MS" w:eastAsia="Times New Roman" w:hAnsi="Trebuchet MS" w:cs="Times New Roman"/>
          <w:color w:val="333333"/>
          <w:sz w:val="20"/>
          <w:szCs w:val="20"/>
        </w:rPr>
        <w:br/>
      </w: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Pr>
          <w:rFonts w:ascii="Trebuchet MS" w:eastAsia="Times New Roman" w:hAnsi="Trebuchet MS" w:cs="Times New Roman"/>
          <w:color w:val="333333"/>
          <w:sz w:val="20"/>
          <w:szCs w:val="20"/>
        </w:rPr>
        <w:t>P</w:t>
      </w:r>
      <w:r w:rsidRPr="00A96BF8">
        <w:rPr>
          <w:rFonts w:ascii="Trebuchet MS" w:eastAsia="Times New Roman" w:hAnsi="Trebuchet MS" w:cs="Times New Roman"/>
          <w:color w:val="333333"/>
          <w:sz w:val="20"/>
          <w:szCs w:val="20"/>
        </w:rPr>
        <w:t>ouring outward the light from within </w:t>
      </w:r>
      <w:r w:rsidRPr="00A96BF8">
        <w:rPr>
          <w:rFonts w:ascii="Trebuchet MS" w:eastAsia="Times New Roman" w:hAnsi="Trebuchet MS" w:cs="Times New Roman"/>
          <w:color w:val="333333"/>
          <w:sz w:val="20"/>
          <w:szCs w:val="20"/>
        </w:rPr>
        <w:br/>
        <w:t>The grace of our God His infinite Life. (repeat) </w:t>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Missionaries, missionaries </w:t>
      </w:r>
      <w:r w:rsidRPr="00A96BF8">
        <w:rPr>
          <w:rFonts w:ascii="Trebuchet MS" w:eastAsia="Times New Roman" w:hAnsi="Trebuchet MS" w:cs="Times New Roman"/>
          <w:color w:val="333333"/>
          <w:sz w:val="20"/>
          <w:szCs w:val="20"/>
        </w:rPr>
        <w:br/>
        <w:t>of Christ with His courage </w:t>
      </w:r>
      <w:r w:rsidRPr="00A96BF8">
        <w:rPr>
          <w:rFonts w:ascii="Trebuchet MS" w:eastAsia="Times New Roman" w:hAnsi="Trebuchet MS" w:cs="Times New Roman"/>
          <w:color w:val="333333"/>
          <w:sz w:val="20"/>
          <w:szCs w:val="20"/>
        </w:rPr>
        <w:br/>
        <w:t>determined to conquer. </w:t>
      </w:r>
      <w:r w:rsidRPr="00A96BF8">
        <w:rPr>
          <w:rFonts w:ascii="Trebuchet MS" w:eastAsia="Times New Roman" w:hAnsi="Trebuchet MS" w:cs="Times New Roman"/>
          <w:color w:val="333333"/>
          <w:sz w:val="20"/>
          <w:szCs w:val="20"/>
        </w:rPr>
        <w:br/>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proofErr w:type="spellStart"/>
      <w:r w:rsidRPr="00A96BF8">
        <w:rPr>
          <w:rFonts w:ascii="Trebuchet MS" w:eastAsia="Times New Roman" w:hAnsi="Trebuchet MS" w:cs="Times New Roman"/>
          <w:color w:val="333333"/>
          <w:sz w:val="20"/>
          <w:szCs w:val="20"/>
        </w:rPr>
        <w:t>Cursillistas</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cursillistas</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who don't pay attention </w:t>
      </w:r>
      <w:r w:rsidRPr="00A96BF8">
        <w:rPr>
          <w:rFonts w:ascii="Trebuchet MS" w:eastAsia="Times New Roman" w:hAnsi="Trebuchet MS" w:cs="Times New Roman"/>
          <w:color w:val="333333"/>
          <w:sz w:val="20"/>
          <w:szCs w:val="20"/>
        </w:rPr>
        <w:br/>
        <w:t>to human opinion. </w:t>
      </w:r>
      <w:r w:rsidRPr="00A96BF8">
        <w:rPr>
          <w:rFonts w:ascii="Trebuchet MS" w:eastAsia="Times New Roman" w:hAnsi="Trebuchet MS" w:cs="Times New Roman"/>
          <w:color w:val="333333"/>
          <w:sz w:val="20"/>
          <w:szCs w:val="20"/>
        </w:rPr>
        <w:br/>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Let the cowards, let the cowards </w:t>
      </w:r>
      <w:r w:rsidRPr="00A96BF8">
        <w:rPr>
          <w:rFonts w:ascii="Trebuchet MS" w:eastAsia="Times New Roman" w:hAnsi="Trebuchet MS" w:cs="Times New Roman"/>
          <w:color w:val="333333"/>
          <w:sz w:val="20"/>
          <w:szCs w:val="20"/>
        </w:rPr>
        <w:br/>
        <w:t>deride us and taunt us </w:t>
      </w:r>
      <w:r w:rsidRPr="00A96BF8">
        <w:rPr>
          <w:rFonts w:ascii="Trebuchet MS" w:eastAsia="Times New Roman" w:hAnsi="Trebuchet MS" w:cs="Times New Roman"/>
          <w:color w:val="333333"/>
          <w:sz w:val="20"/>
          <w:szCs w:val="20"/>
        </w:rPr>
        <w:br/>
        <w:t>but it is the truth </w:t>
      </w:r>
      <w:r>
        <w:rPr>
          <w:rFonts w:ascii="Trebuchet MS" w:eastAsia="Times New Roman" w:hAnsi="Trebuchet MS" w:cs="Times New Roman"/>
          <w:color w:val="333333"/>
          <w:sz w:val="20"/>
          <w:szCs w:val="20"/>
        </w:rPr>
        <w:t>--</w:t>
      </w:r>
      <w:r w:rsidRPr="00A96BF8">
        <w:rPr>
          <w:rFonts w:ascii="Trebuchet MS" w:eastAsia="Times New Roman" w:hAnsi="Trebuchet MS" w:cs="Times New Roman"/>
          <w:color w:val="333333"/>
          <w:sz w:val="20"/>
          <w:szCs w:val="20"/>
        </w:rPr>
        <w:br/>
      </w: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Pr>
          <w:rFonts w:ascii="Trebuchet MS" w:eastAsia="Times New Roman" w:hAnsi="Trebuchet MS" w:cs="Times New Roman"/>
          <w:color w:val="333333"/>
          <w:sz w:val="20"/>
          <w:szCs w:val="20"/>
        </w:rPr>
        <w:t>T</w:t>
      </w:r>
      <w:r w:rsidRPr="00A96BF8">
        <w:rPr>
          <w:rFonts w:ascii="Trebuchet MS" w:eastAsia="Times New Roman" w:hAnsi="Trebuchet MS" w:cs="Times New Roman"/>
          <w:color w:val="333333"/>
          <w:sz w:val="20"/>
          <w:szCs w:val="20"/>
        </w:rPr>
        <w:t>hat they really desire the pleasure </w:t>
      </w:r>
      <w:r w:rsidRPr="00A96BF8">
        <w:rPr>
          <w:rFonts w:ascii="Trebuchet MS" w:eastAsia="Times New Roman" w:hAnsi="Trebuchet MS" w:cs="Times New Roman"/>
          <w:color w:val="333333"/>
          <w:sz w:val="20"/>
          <w:szCs w:val="20"/>
        </w:rPr>
        <w:br/>
        <w:t>of being in grace in colors with us (repeat) </w:t>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Sings the rooster, sings the rooster </w:t>
      </w:r>
      <w:r w:rsidRPr="00A96BF8">
        <w:rPr>
          <w:rFonts w:ascii="Trebuchet MS" w:eastAsia="Times New Roman" w:hAnsi="Trebuchet MS" w:cs="Times New Roman"/>
          <w:color w:val="333333"/>
          <w:sz w:val="20"/>
          <w:szCs w:val="20"/>
        </w:rPr>
        <w:br/>
        <w:t xml:space="preserve">with his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And the cluck-hen, and the cluck-hen </w:t>
      </w:r>
      <w:r w:rsidRPr="00A96BF8">
        <w:rPr>
          <w:rFonts w:ascii="Trebuchet MS" w:eastAsia="Times New Roman" w:hAnsi="Trebuchet MS" w:cs="Times New Roman"/>
          <w:color w:val="333333"/>
          <w:sz w:val="20"/>
          <w:szCs w:val="20"/>
        </w:rPr>
        <w:br/>
        <w:t xml:space="preserve">with her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
    <w:p w:rsidR="00A96BF8" w:rsidRDefault="00A96BF8" w:rsidP="00A96BF8">
      <w:pPr>
        <w:spacing w:before="100" w:beforeAutospacing="1" w:after="100" w:afterAutospacing="1"/>
        <w:rPr>
          <w:rFonts w:ascii="Trebuchet MS" w:eastAsia="Times New Roman" w:hAnsi="Trebuchet MS" w:cs="Times New Roman"/>
          <w:color w:val="333333"/>
          <w:sz w:val="20"/>
          <w:szCs w:val="20"/>
        </w:rPr>
      </w:pPr>
      <w:r w:rsidRPr="00A96BF8">
        <w:rPr>
          <w:rFonts w:ascii="Trebuchet MS" w:eastAsia="Times New Roman" w:hAnsi="Trebuchet MS" w:cs="Times New Roman"/>
          <w:color w:val="333333"/>
          <w:sz w:val="20"/>
          <w:szCs w:val="20"/>
        </w:rPr>
        <w:t>And the babe-chicks, and the babe-chicks </w:t>
      </w:r>
      <w:r w:rsidRPr="00A96BF8">
        <w:rPr>
          <w:rFonts w:ascii="Trebuchet MS" w:eastAsia="Times New Roman" w:hAnsi="Trebuchet MS" w:cs="Times New Roman"/>
          <w:color w:val="333333"/>
          <w:sz w:val="20"/>
          <w:szCs w:val="20"/>
        </w:rPr>
        <w:br/>
        <w:t xml:space="preserve">with their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pi. </w:t>
      </w:r>
      <w:r w:rsidRPr="00A96BF8">
        <w:rPr>
          <w:rFonts w:ascii="Trebuchet MS" w:eastAsia="Times New Roman" w:hAnsi="Trebuchet MS" w:cs="Times New Roman"/>
          <w:color w:val="333333"/>
          <w:sz w:val="20"/>
          <w:szCs w:val="20"/>
        </w:rPr>
        <w:br/>
      </w:r>
    </w:p>
    <w:p w:rsidR="00A96BF8" w:rsidRPr="00A96BF8" w:rsidRDefault="00A96BF8" w:rsidP="00A96BF8">
      <w:pPr>
        <w:spacing w:before="100" w:beforeAutospacing="1" w:after="100" w:afterAutospacing="1"/>
        <w:rPr>
          <w:rFonts w:ascii="Helvetica Neue" w:eastAsia="Times New Roman" w:hAnsi="Helvetica Neue" w:cs="Times New Roman"/>
          <w:b/>
          <w:color w:val="1D2228"/>
          <w:sz w:val="20"/>
          <w:szCs w:val="20"/>
        </w:rPr>
      </w:pPr>
      <w:proofErr w:type="gramStart"/>
      <w:r w:rsidRPr="00A96BF8">
        <w:rPr>
          <w:rFonts w:ascii="Trebuchet MS" w:eastAsia="Times New Roman" w:hAnsi="Trebuchet MS" w:cs="Times New Roman"/>
          <w:b/>
          <w:color w:val="333333"/>
          <w:sz w:val="20"/>
          <w:szCs w:val="20"/>
        </w:rPr>
        <w:t>Refrain :</w:t>
      </w:r>
      <w:proofErr w:type="gramEnd"/>
      <w:r w:rsidRPr="00A96BF8">
        <w:rPr>
          <w:rFonts w:ascii="Trebuchet MS" w:eastAsia="Times New Roman" w:hAnsi="Trebuchet MS" w:cs="Times New Roman"/>
          <w:b/>
          <w:color w:val="333333"/>
          <w:sz w:val="20"/>
          <w:szCs w:val="20"/>
        </w:rPr>
        <w:t> </w:t>
      </w:r>
      <w:r w:rsidRPr="00A96BF8">
        <w:rPr>
          <w:rFonts w:ascii="Trebuchet MS" w:eastAsia="Times New Roman" w:hAnsi="Trebuchet MS" w:cs="Times New Roman"/>
          <w:b/>
          <w:color w:val="333333"/>
          <w:sz w:val="20"/>
          <w:szCs w:val="20"/>
        </w:rPr>
        <w:br/>
        <w:t xml:space="preserve">De </w:t>
      </w:r>
      <w:proofErr w:type="spellStart"/>
      <w:r w:rsidRPr="00A96BF8">
        <w:rPr>
          <w:rFonts w:ascii="Trebuchet MS" w:eastAsia="Times New Roman" w:hAnsi="Trebuchet MS" w:cs="Times New Roman"/>
          <w:b/>
          <w:color w:val="333333"/>
          <w:sz w:val="20"/>
          <w:szCs w:val="20"/>
        </w:rPr>
        <w:t>colores</w:t>
      </w:r>
      <w:proofErr w:type="spellEnd"/>
      <w:r w:rsidRPr="00A96BF8">
        <w:rPr>
          <w:rFonts w:ascii="Trebuchet MS" w:eastAsia="Times New Roman" w:hAnsi="Trebuchet MS" w:cs="Times New Roman"/>
          <w:b/>
          <w:color w:val="333333"/>
          <w:sz w:val="20"/>
          <w:szCs w:val="20"/>
        </w:rPr>
        <w:t>, and so must all love be of every bright color to make my heart cry. (repeat) </w:t>
      </w:r>
    </w:p>
    <w:p w:rsidR="00A96BF8" w:rsidRPr="00A96BF8" w:rsidRDefault="00A96BF8" w:rsidP="00A96BF8">
      <w:pPr>
        <w:rPr>
          <w:rFonts w:ascii="Times New Roman" w:eastAsia="Times New Roman" w:hAnsi="Times New Roman" w:cs="Times New Roman"/>
        </w:rPr>
      </w:pP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br/>
        <w:t>______________________________________________________________________________________</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Note:  The English version (like most other versions) of this song exceeds the framework of a simple translation, it goes farther than the original text in building up on the spiritual reality which is at the origin of our joy.</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All in colors, all in colors the fields love to dress in all during the springtime. </w:t>
      </w:r>
      <w:r w:rsidRPr="00A96BF8">
        <w:rPr>
          <w:rFonts w:ascii="Trebuchet MS" w:eastAsia="Times New Roman" w:hAnsi="Trebuchet MS" w:cs="Times New Roman"/>
          <w:color w:val="333333"/>
          <w:sz w:val="20"/>
          <w:szCs w:val="20"/>
        </w:rPr>
        <w:br/>
        <w:t>All in colors, all in colors the birds have their clothing that comes every season. </w:t>
      </w:r>
      <w:r w:rsidRPr="00A96BF8">
        <w:rPr>
          <w:rFonts w:ascii="Trebuchet MS" w:eastAsia="Times New Roman" w:hAnsi="Trebuchet MS" w:cs="Times New Roman"/>
          <w:color w:val="333333"/>
          <w:sz w:val="20"/>
          <w:szCs w:val="20"/>
        </w:rPr>
        <w:br/>
        <w:t>All in colors, all in colors the rainbow is vested across the blue sky.</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proofErr w:type="gramStart"/>
      <w:r w:rsidRPr="00A96BF8">
        <w:rPr>
          <w:rFonts w:ascii="Trebuchet MS" w:eastAsia="Times New Roman" w:hAnsi="Trebuchet MS" w:cs="Times New Roman"/>
          <w:color w:val="333333"/>
          <w:sz w:val="20"/>
          <w:szCs w:val="20"/>
        </w:rPr>
        <w:t>Refrain :</w:t>
      </w:r>
      <w:proofErr w:type="gram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All in colors, and so must all love be of every bright color to make my heart cry.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All in colors, all in colors we witness the sun up on clear and bright mornings. </w:t>
      </w:r>
      <w:r w:rsidRPr="00A96BF8">
        <w:rPr>
          <w:rFonts w:ascii="Trebuchet MS" w:eastAsia="Times New Roman" w:hAnsi="Trebuchet MS" w:cs="Times New Roman"/>
          <w:color w:val="333333"/>
          <w:sz w:val="20"/>
          <w:szCs w:val="20"/>
        </w:rPr>
        <w:br/>
        <w:t xml:space="preserve">All in colors, all in colors the sun gives its </w:t>
      </w:r>
      <w:proofErr w:type="spellStart"/>
      <w:r w:rsidRPr="00A96BF8">
        <w:rPr>
          <w:rFonts w:ascii="Trebuchet MS" w:eastAsia="Times New Roman" w:hAnsi="Trebuchet MS" w:cs="Times New Roman"/>
          <w:color w:val="333333"/>
          <w:sz w:val="20"/>
          <w:szCs w:val="20"/>
        </w:rPr>
        <w:t>teasures</w:t>
      </w:r>
      <w:proofErr w:type="spellEnd"/>
      <w:r w:rsidRPr="00A96BF8">
        <w:rPr>
          <w:rFonts w:ascii="Trebuchet MS" w:eastAsia="Times New Roman" w:hAnsi="Trebuchet MS" w:cs="Times New Roman"/>
          <w:color w:val="333333"/>
          <w:sz w:val="20"/>
          <w:szCs w:val="20"/>
        </w:rPr>
        <w:t xml:space="preserve"> God's light to His children. </w:t>
      </w:r>
      <w:r w:rsidRPr="00A96BF8">
        <w:rPr>
          <w:rFonts w:ascii="Trebuchet MS" w:eastAsia="Times New Roman" w:hAnsi="Trebuchet MS" w:cs="Times New Roman"/>
          <w:color w:val="333333"/>
          <w:sz w:val="20"/>
          <w:szCs w:val="20"/>
        </w:rPr>
        <w:br/>
        <w:t>All in colors, all in colors the diamond will sparkle when brought to the light </w:t>
      </w:r>
      <w:r w:rsidRPr="00A96BF8">
        <w:rPr>
          <w:rFonts w:ascii="Trebuchet MS" w:eastAsia="Times New Roman" w:hAnsi="Trebuchet MS" w:cs="Times New Roman"/>
          <w:color w:val="333333"/>
          <w:sz w:val="20"/>
          <w:szCs w:val="20"/>
        </w:rPr>
        <w:br/>
        <w:t>Refrain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Joyfully, joyfully </w:t>
      </w:r>
      <w:r w:rsidRPr="00A96BF8">
        <w:rPr>
          <w:rFonts w:ascii="Trebuchet MS" w:eastAsia="Times New Roman" w:hAnsi="Trebuchet MS" w:cs="Times New Roman"/>
          <w:color w:val="333333"/>
          <w:sz w:val="20"/>
          <w:szCs w:val="20"/>
        </w:rPr>
        <w:br/>
        <w:t>we will live in God's friendship </w:t>
      </w:r>
      <w:r w:rsidRPr="00A96BF8">
        <w:rPr>
          <w:rFonts w:ascii="Trebuchet MS" w:eastAsia="Times New Roman" w:hAnsi="Trebuchet MS" w:cs="Times New Roman"/>
          <w:color w:val="333333"/>
          <w:sz w:val="20"/>
          <w:szCs w:val="20"/>
        </w:rPr>
        <w:br/>
        <w:t>because He has willed it. </w:t>
      </w:r>
      <w:r w:rsidRPr="00A96BF8">
        <w:rPr>
          <w:rFonts w:ascii="Trebuchet MS" w:eastAsia="Times New Roman" w:hAnsi="Trebuchet MS" w:cs="Times New Roman"/>
          <w:color w:val="333333"/>
          <w:sz w:val="20"/>
          <w:szCs w:val="20"/>
        </w:rPr>
        <w:br/>
      </w:r>
      <w:r w:rsidRPr="00A96BF8">
        <w:rPr>
          <w:rFonts w:ascii="Trebuchet MS" w:eastAsia="Times New Roman" w:hAnsi="Trebuchet MS" w:cs="Times New Roman"/>
          <w:color w:val="333333"/>
          <w:sz w:val="20"/>
          <w:szCs w:val="20"/>
        </w:rPr>
        <w:lastRenderedPageBreak/>
        <w:t>Faithfully, faithfully </w:t>
      </w:r>
      <w:r w:rsidRPr="00A96BF8">
        <w:rPr>
          <w:rFonts w:ascii="Trebuchet MS" w:eastAsia="Times New Roman" w:hAnsi="Trebuchet MS" w:cs="Times New Roman"/>
          <w:color w:val="333333"/>
          <w:sz w:val="20"/>
          <w:szCs w:val="20"/>
        </w:rPr>
        <w:br/>
        <w:t>we will slake the great thirsting </w:t>
      </w:r>
      <w:r w:rsidRPr="00A96BF8">
        <w:rPr>
          <w:rFonts w:ascii="Trebuchet MS" w:eastAsia="Times New Roman" w:hAnsi="Trebuchet MS" w:cs="Times New Roman"/>
          <w:color w:val="333333"/>
          <w:sz w:val="20"/>
          <w:szCs w:val="20"/>
        </w:rPr>
        <w:br/>
        <w:t>of Christ the immortal. </w:t>
      </w:r>
      <w:r w:rsidRPr="00A96BF8">
        <w:rPr>
          <w:rFonts w:ascii="Trebuchet MS" w:eastAsia="Times New Roman" w:hAnsi="Trebuchet MS" w:cs="Times New Roman"/>
          <w:color w:val="333333"/>
          <w:sz w:val="20"/>
          <w:szCs w:val="20"/>
        </w:rPr>
        <w:br/>
        <w:t>Joyfully, joyfully </w:t>
      </w:r>
      <w:r w:rsidRPr="00A96BF8">
        <w:rPr>
          <w:rFonts w:ascii="Trebuchet MS" w:eastAsia="Times New Roman" w:hAnsi="Trebuchet MS" w:cs="Times New Roman"/>
          <w:color w:val="333333"/>
          <w:sz w:val="20"/>
          <w:szCs w:val="20"/>
        </w:rPr>
        <w:br/>
        <w:t>we will bring to our Savior </w:t>
      </w:r>
      <w:r w:rsidRPr="00A96BF8">
        <w:rPr>
          <w:rFonts w:ascii="Trebuchet MS" w:eastAsia="Times New Roman" w:hAnsi="Trebuchet MS" w:cs="Times New Roman"/>
          <w:color w:val="333333"/>
          <w:sz w:val="20"/>
          <w:szCs w:val="20"/>
        </w:rPr>
        <w:br/>
        <w:t>a harvest of souls </w:t>
      </w:r>
      <w:r w:rsidRPr="00A96BF8">
        <w:rPr>
          <w:rFonts w:ascii="Trebuchet MS" w:eastAsia="Times New Roman" w:hAnsi="Trebuchet MS" w:cs="Times New Roman"/>
          <w:color w:val="333333"/>
          <w:sz w:val="20"/>
          <w:szCs w:val="20"/>
        </w:rPr>
        <w:br/>
        <w:t>pouring outward the light from within </w:t>
      </w:r>
      <w:r w:rsidRPr="00A96BF8">
        <w:rPr>
          <w:rFonts w:ascii="Trebuchet MS" w:eastAsia="Times New Roman" w:hAnsi="Trebuchet MS" w:cs="Times New Roman"/>
          <w:color w:val="333333"/>
          <w:sz w:val="20"/>
          <w:szCs w:val="20"/>
        </w:rPr>
        <w:br/>
        <w:t>The grace of our God His infinite Life.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Missionaries, missionaries </w:t>
      </w:r>
      <w:r w:rsidRPr="00A96BF8">
        <w:rPr>
          <w:rFonts w:ascii="Trebuchet MS" w:eastAsia="Times New Roman" w:hAnsi="Trebuchet MS" w:cs="Times New Roman"/>
          <w:color w:val="333333"/>
          <w:sz w:val="20"/>
          <w:szCs w:val="20"/>
        </w:rPr>
        <w:br/>
        <w:t>of Christ with His courage </w:t>
      </w:r>
      <w:r w:rsidRPr="00A96BF8">
        <w:rPr>
          <w:rFonts w:ascii="Trebuchet MS" w:eastAsia="Times New Roman" w:hAnsi="Trebuchet MS" w:cs="Times New Roman"/>
          <w:color w:val="333333"/>
          <w:sz w:val="20"/>
          <w:szCs w:val="20"/>
        </w:rPr>
        <w:br/>
        <w:t>determined to conquer. </w:t>
      </w:r>
      <w:r w:rsidRPr="00A96BF8">
        <w:rPr>
          <w:rFonts w:ascii="Trebuchet MS" w:eastAsia="Times New Roman" w:hAnsi="Trebuchet MS" w:cs="Times New Roman"/>
          <w:color w:val="333333"/>
          <w:sz w:val="20"/>
          <w:szCs w:val="20"/>
        </w:rPr>
        <w:br/>
      </w:r>
      <w:proofErr w:type="spellStart"/>
      <w:r w:rsidRPr="00A96BF8">
        <w:rPr>
          <w:rFonts w:ascii="Trebuchet MS" w:eastAsia="Times New Roman" w:hAnsi="Trebuchet MS" w:cs="Times New Roman"/>
          <w:color w:val="333333"/>
          <w:sz w:val="20"/>
          <w:szCs w:val="20"/>
        </w:rPr>
        <w:t>Cursillistas</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cursillistas</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who don't pay attention </w:t>
      </w:r>
      <w:r w:rsidRPr="00A96BF8">
        <w:rPr>
          <w:rFonts w:ascii="Trebuchet MS" w:eastAsia="Times New Roman" w:hAnsi="Trebuchet MS" w:cs="Times New Roman"/>
          <w:color w:val="333333"/>
          <w:sz w:val="20"/>
          <w:szCs w:val="20"/>
        </w:rPr>
        <w:br/>
        <w:t>to human opinion. </w:t>
      </w:r>
      <w:r w:rsidRPr="00A96BF8">
        <w:rPr>
          <w:rFonts w:ascii="Trebuchet MS" w:eastAsia="Times New Roman" w:hAnsi="Trebuchet MS" w:cs="Times New Roman"/>
          <w:color w:val="333333"/>
          <w:sz w:val="20"/>
          <w:szCs w:val="20"/>
        </w:rPr>
        <w:br/>
        <w:t>Let the cowards, let the cowards </w:t>
      </w:r>
      <w:r w:rsidRPr="00A96BF8">
        <w:rPr>
          <w:rFonts w:ascii="Trebuchet MS" w:eastAsia="Times New Roman" w:hAnsi="Trebuchet MS" w:cs="Times New Roman"/>
          <w:color w:val="333333"/>
          <w:sz w:val="20"/>
          <w:szCs w:val="20"/>
        </w:rPr>
        <w:br/>
        <w:t>deride us and taunt us </w:t>
      </w:r>
      <w:r w:rsidRPr="00A96BF8">
        <w:rPr>
          <w:rFonts w:ascii="Trebuchet MS" w:eastAsia="Times New Roman" w:hAnsi="Trebuchet MS" w:cs="Times New Roman"/>
          <w:color w:val="333333"/>
          <w:sz w:val="20"/>
          <w:szCs w:val="20"/>
        </w:rPr>
        <w:br/>
        <w:t>but it is the truth </w:t>
      </w:r>
      <w:r w:rsidRPr="00A96BF8">
        <w:rPr>
          <w:rFonts w:ascii="Trebuchet MS" w:eastAsia="Times New Roman" w:hAnsi="Trebuchet MS" w:cs="Times New Roman"/>
          <w:color w:val="333333"/>
          <w:sz w:val="20"/>
          <w:szCs w:val="20"/>
        </w:rPr>
        <w:br/>
        <w:t>that they really desire the pleasure </w:t>
      </w:r>
      <w:r w:rsidRPr="00A96BF8">
        <w:rPr>
          <w:rFonts w:ascii="Trebuchet MS" w:eastAsia="Times New Roman" w:hAnsi="Trebuchet MS" w:cs="Times New Roman"/>
          <w:color w:val="333333"/>
          <w:sz w:val="20"/>
          <w:szCs w:val="20"/>
        </w:rPr>
        <w:br/>
        <w:t>of being in grace in colors with us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Sings the rooster, sings the rooster </w:t>
      </w:r>
      <w:r w:rsidRPr="00A96BF8">
        <w:rPr>
          <w:rFonts w:ascii="Trebuchet MS" w:eastAsia="Times New Roman" w:hAnsi="Trebuchet MS" w:cs="Times New Roman"/>
          <w:color w:val="333333"/>
          <w:sz w:val="20"/>
          <w:szCs w:val="20"/>
        </w:rPr>
        <w:br/>
        <w:t xml:space="preserve">with his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quiri</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And the cluck-hen, and the cluck-hen </w:t>
      </w:r>
      <w:r w:rsidRPr="00A96BF8">
        <w:rPr>
          <w:rFonts w:ascii="Trebuchet MS" w:eastAsia="Times New Roman" w:hAnsi="Trebuchet MS" w:cs="Times New Roman"/>
          <w:color w:val="333333"/>
          <w:sz w:val="20"/>
          <w:szCs w:val="20"/>
        </w:rPr>
        <w:br/>
        <w:t xml:space="preserve">with her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cara</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And the babe-chicks, and the babe-chicks </w:t>
      </w:r>
      <w:r w:rsidRPr="00A96BF8">
        <w:rPr>
          <w:rFonts w:ascii="Trebuchet MS" w:eastAsia="Times New Roman" w:hAnsi="Trebuchet MS" w:cs="Times New Roman"/>
          <w:color w:val="333333"/>
          <w:sz w:val="20"/>
          <w:szCs w:val="20"/>
        </w:rPr>
        <w:br/>
        <w:t xml:space="preserve">with their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pi. </w:t>
      </w:r>
      <w:r w:rsidRPr="00A96BF8">
        <w:rPr>
          <w:rFonts w:ascii="Trebuchet MS" w:eastAsia="Times New Roman" w:hAnsi="Trebuchet MS" w:cs="Times New Roman"/>
          <w:color w:val="333333"/>
          <w:sz w:val="20"/>
          <w:szCs w:val="20"/>
        </w:rPr>
        <w:br/>
        <w:t>Refrain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living colors embrace all of nature with love in the springtime, </w:t>
      </w:r>
      <w:r w:rsidRPr="00A96BF8">
        <w:rPr>
          <w:rFonts w:ascii="Trebuchet MS" w:eastAsia="Times New Roman" w:hAnsi="Trebuchet MS" w:cs="Times New Roman"/>
          <w:color w:val="333333"/>
          <w:sz w:val="20"/>
          <w:szCs w:val="20"/>
        </w:rPr>
        <w:b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living colors adorn all the birdies that fly day and nighttime, </w:t>
      </w:r>
      <w:r w:rsidRPr="00A96BF8">
        <w:rPr>
          <w:rFonts w:ascii="Trebuchet MS" w:eastAsia="Times New Roman" w:hAnsi="Trebuchet MS" w:cs="Times New Roman"/>
          <w:color w:val="333333"/>
          <w:sz w:val="20"/>
          <w:szCs w:val="20"/>
        </w:rPr>
        <w:b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living colors envelope the rainbow in heavens above, </w:t>
      </w:r>
      <w:r w:rsidRPr="00A96BF8">
        <w:rPr>
          <w:rFonts w:ascii="Trebuchet MS" w:eastAsia="Times New Roman" w:hAnsi="Trebuchet MS" w:cs="Times New Roman"/>
          <w:color w:val="333333"/>
          <w:sz w:val="20"/>
          <w:szCs w:val="20"/>
        </w:rPr>
        <w:br/>
        <w:t>That's the reason I like all the colors that brighten </w:t>
      </w:r>
      <w:r w:rsidRPr="00A96BF8">
        <w:rPr>
          <w:rFonts w:ascii="Trebuchet MS" w:eastAsia="Times New Roman" w:hAnsi="Trebuchet MS" w:cs="Times New Roman"/>
          <w:color w:val="333333"/>
          <w:sz w:val="20"/>
          <w:szCs w:val="20"/>
        </w:rPr>
        <w:br/>
        <w:t xml:space="preserve">the life of the things that I </w:t>
      </w:r>
      <w:proofErr w:type="gramStart"/>
      <w:r w:rsidRPr="00A96BF8">
        <w:rPr>
          <w:rFonts w:ascii="Trebuchet MS" w:eastAsia="Times New Roman" w:hAnsi="Trebuchet MS" w:cs="Times New Roman"/>
          <w:color w:val="333333"/>
          <w:sz w:val="20"/>
          <w:szCs w:val="20"/>
        </w:rPr>
        <w:t>love !</w:t>
      </w:r>
      <w:proofErr w:type="gramEnd"/>
      <w:r w:rsidRPr="00A96BF8">
        <w:rPr>
          <w:rFonts w:ascii="Trebuchet MS" w:eastAsia="Times New Roman" w:hAnsi="Trebuchet MS" w:cs="Times New Roman"/>
          <w:color w:val="333333"/>
          <w:sz w:val="20"/>
          <w:szCs w:val="20"/>
        </w:rPr>
        <w:t xml:space="preserve">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living colors so brilliant and subtle that greet every morning, </w:t>
      </w:r>
      <w:r w:rsidRPr="00A96BF8">
        <w:rPr>
          <w:rFonts w:ascii="Trebuchet MS" w:eastAsia="Times New Roman" w:hAnsi="Trebuchet MS" w:cs="Times New Roman"/>
          <w:color w:val="333333"/>
          <w:sz w:val="20"/>
          <w:szCs w:val="20"/>
        </w:rPr>
        <w:br/>
        <w:t xml:space="preserve">De </w:t>
      </w:r>
      <w:proofErr w:type="spellStart"/>
      <w:r w:rsidRPr="00A96BF8">
        <w:rPr>
          <w:rFonts w:ascii="Trebuchet MS" w:eastAsia="Times New Roman" w:hAnsi="Trebuchet MS" w:cs="Times New Roman"/>
          <w:color w:val="333333"/>
          <w:sz w:val="20"/>
          <w:szCs w:val="20"/>
        </w:rPr>
        <w:t>Colores</w:t>
      </w:r>
      <w:proofErr w:type="spellEnd"/>
      <w:r w:rsidRPr="00A96BF8">
        <w:rPr>
          <w:rFonts w:ascii="Trebuchet MS" w:eastAsia="Times New Roman" w:hAnsi="Trebuchet MS" w:cs="Times New Roman"/>
          <w:color w:val="333333"/>
          <w:sz w:val="20"/>
          <w:szCs w:val="20"/>
        </w:rPr>
        <w:t>, living colors as graceful and peaceful as God's shining love, </w:t>
      </w:r>
      <w:r w:rsidRPr="00A96BF8">
        <w:rPr>
          <w:rFonts w:ascii="Trebuchet MS" w:eastAsia="Times New Roman" w:hAnsi="Trebuchet MS" w:cs="Times New Roman"/>
          <w:color w:val="333333"/>
          <w:sz w:val="20"/>
          <w:szCs w:val="20"/>
        </w:rPr>
        <w:br/>
        <w:t>That's the reason I like all the colors that brighten </w:t>
      </w:r>
      <w:r w:rsidRPr="00A96BF8">
        <w:rPr>
          <w:rFonts w:ascii="Trebuchet MS" w:eastAsia="Times New Roman" w:hAnsi="Trebuchet MS" w:cs="Times New Roman"/>
          <w:color w:val="333333"/>
          <w:sz w:val="20"/>
          <w:szCs w:val="20"/>
        </w:rPr>
        <w:br/>
        <w:t xml:space="preserve">the life of the things that I </w:t>
      </w:r>
      <w:proofErr w:type="gramStart"/>
      <w:r w:rsidRPr="00A96BF8">
        <w:rPr>
          <w:rFonts w:ascii="Trebuchet MS" w:eastAsia="Times New Roman" w:hAnsi="Trebuchet MS" w:cs="Times New Roman"/>
          <w:color w:val="333333"/>
          <w:sz w:val="20"/>
          <w:szCs w:val="20"/>
        </w:rPr>
        <w:t>love !</w:t>
      </w:r>
      <w:proofErr w:type="gramEnd"/>
      <w:r w:rsidRPr="00A96BF8">
        <w:rPr>
          <w:rFonts w:ascii="Trebuchet MS" w:eastAsia="Times New Roman" w:hAnsi="Trebuchet MS" w:cs="Times New Roman"/>
          <w:color w:val="333333"/>
          <w:sz w:val="20"/>
          <w:szCs w:val="20"/>
        </w:rPr>
        <w:t xml:space="preserve">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We are joyful, we are joyful in God's loving grace, and that's why we sing, </w:t>
      </w:r>
      <w:r w:rsidRPr="00A96BF8">
        <w:rPr>
          <w:rFonts w:ascii="Trebuchet MS" w:eastAsia="Times New Roman" w:hAnsi="Trebuchet MS" w:cs="Times New Roman"/>
          <w:color w:val="333333"/>
          <w:sz w:val="20"/>
          <w:szCs w:val="20"/>
        </w:rPr>
        <w:br/>
        <w:t>We are happy, we are happy because we are subjects of Christ our King, </w:t>
      </w:r>
      <w:r w:rsidRPr="00A96BF8">
        <w:rPr>
          <w:rFonts w:ascii="Trebuchet MS" w:eastAsia="Times New Roman" w:hAnsi="Trebuchet MS" w:cs="Times New Roman"/>
          <w:color w:val="333333"/>
          <w:sz w:val="20"/>
          <w:szCs w:val="20"/>
        </w:rPr>
        <w:br/>
        <w:t xml:space="preserve">We are </w:t>
      </w:r>
      <w:proofErr w:type="spellStart"/>
      <w:r w:rsidRPr="00A96BF8">
        <w:rPr>
          <w:rFonts w:ascii="Trebuchet MS" w:eastAsia="Times New Roman" w:hAnsi="Trebuchet MS" w:cs="Times New Roman"/>
          <w:color w:val="333333"/>
          <w:sz w:val="20"/>
          <w:szCs w:val="20"/>
        </w:rPr>
        <w:t>cheeful</w:t>
      </w:r>
      <w:proofErr w:type="spellEnd"/>
      <w:r w:rsidRPr="00A96BF8">
        <w:rPr>
          <w:rFonts w:ascii="Trebuchet MS" w:eastAsia="Times New Roman" w:hAnsi="Trebuchet MS" w:cs="Times New Roman"/>
          <w:color w:val="333333"/>
          <w:sz w:val="20"/>
          <w:szCs w:val="20"/>
        </w:rPr>
        <w:t>, we are cheerful and take our gladness to each faithful soul, </w:t>
      </w:r>
      <w:r w:rsidRPr="00A96BF8">
        <w:rPr>
          <w:rFonts w:ascii="Trebuchet MS" w:eastAsia="Times New Roman" w:hAnsi="Trebuchet MS" w:cs="Times New Roman"/>
          <w:color w:val="333333"/>
          <w:sz w:val="20"/>
          <w:szCs w:val="20"/>
        </w:rPr>
        <w:br/>
        <w:t>Radiating the truth that enlightens and brightens </w:t>
      </w:r>
      <w:r w:rsidRPr="00A96BF8">
        <w:rPr>
          <w:rFonts w:ascii="Trebuchet MS" w:eastAsia="Times New Roman" w:hAnsi="Trebuchet MS" w:cs="Times New Roman"/>
          <w:color w:val="333333"/>
          <w:sz w:val="20"/>
          <w:szCs w:val="20"/>
        </w:rPr>
        <w:br/>
        <w:t xml:space="preserve">the way to our life's supreme </w:t>
      </w:r>
      <w:proofErr w:type="gramStart"/>
      <w:r w:rsidRPr="00A96BF8">
        <w:rPr>
          <w:rFonts w:ascii="Trebuchet MS" w:eastAsia="Times New Roman" w:hAnsi="Trebuchet MS" w:cs="Times New Roman"/>
          <w:color w:val="333333"/>
          <w:sz w:val="20"/>
          <w:szCs w:val="20"/>
        </w:rPr>
        <w:t>goal !</w:t>
      </w:r>
      <w:proofErr w:type="gramEnd"/>
      <w:r w:rsidRPr="00A96BF8">
        <w:rPr>
          <w:rFonts w:ascii="Trebuchet MS" w:eastAsia="Times New Roman" w:hAnsi="Trebuchet MS" w:cs="Times New Roman"/>
          <w:color w:val="333333"/>
          <w:sz w:val="20"/>
          <w:szCs w:val="20"/>
        </w:rPr>
        <w:t xml:space="preserve">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xml:space="preserve">Crows the rooster, crows the rooster with his </w:t>
      </w:r>
      <w:proofErr w:type="spellStart"/>
      <w:r w:rsidRPr="00A96BF8">
        <w:rPr>
          <w:rFonts w:ascii="Trebuchet MS" w:eastAsia="Times New Roman" w:hAnsi="Trebuchet MS" w:cs="Times New Roman"/>
          <w:color w:val="333333"/>
          <w:sz w:val="20"/>
          <w:szCs w:val="20"/>
        </w:rPr>
        <w:t>kiri-kiri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kiri</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kiri-kiri</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 xml:space="preserve">And the cluck-hen, and the cluck-hen with her </w:t>
      </w:r>
      <w:proofErr w:type="spellStart"/>
      <w:r w:rsidRPr="00A96BF8">
        <w:rPr>
          <w:rFonts w:ascii="Trebuchet MS" w:eastAsia="Times New Roman" w:hAnsi="Trebuchet MS" w:cs="Times New Roman"/>
          <w:color w:val="333333"/>
          <w:sz w:val="20"/>
          <w:szCs w:val="20"/>
        </w:rPr>
        <w:t>kara-kara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kara</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kara-kara</w:t>
      </w:r>
      <w:proofErr w:type="spellEnd"/>
      <w:r w:rsidRPr="00A96BF8">
        <w:rPr>
          <w:rFonts w:ascii="Trebuchet MS" w:eastAsia="Times New Roman" w:hAnsi="Trebuchet MS" w:cs="Times New Roman"/>
          <w:color w:val="333333"/>
          <w:sz w:val="20"/>
          <w:szCs w:val="20"/>
        </w:rPr>
        <w:t>, </w:t>
      </w:r>
      <w:r w:rsidRPr="00A96BF8">
        <w:rPr>
          <w:rFonts w:ascii="Trebuchet MS" w:eastAsia="Times New Roman" w:hAnsi="Trebuchet MS" w:cs="Times New Roman"/>
          <w:color w:val="333333"/>
          <w:sz w:val="20"/>
          <w:szCs w:val="20"/>
        </w:rPr>
        <w:br/>
        <w:t xml:space="preserve">And the babe-chicks, and the babe-chicks with their </w:t>
      </w:r>
      <w:proofErr w:type="spellStart"/>
      <w:r w:rsidRPr="00A96BF8">
        <w:rPr>
          <w:rFonts w:ascii="Trebuchet MS" w:eastAsia="Times New Roman" w:hAnsi="Trebuchet MS" w:cs="Times New Roman"/>
          <w:color w:val="333333"/>
          <w:sz w:val="20"/>
          <w:szCs w:val="20"/>
        </w:rPr>
        <w:t>pio-ppio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 xml:space="preserve">, </w:t>
      </w:r>
      <w:proofErr w:type="spellStart"/>
      <w:r w:rsidRPr="00A96BF8">
        <w:rPr>
          <w:rFonts w:ascii="Trebuchet MS" w:eastAsia="Times New Roman" w:hAnsi="Trebuchet MS" w:cs="Times New Roman"/>
          <w:color w:val="333333"/>
          <w:sz w:val="20"/>
          <w:szCs w:val="20"/>
        </w:rPr>
        <w:t>pio</w:t>
      </w:r>
      <w:proofErr w:type="spellEnd"/>
      <w:r w:rsidRPr="00A96BF8">
        <w:rPr>
          <w:rFonts w:ascii="Trebuchet MS" w:eastAsia="Times New Roman" w:hAnsi="Trebuchet MS" w:cs="Times New Roman"/>
          <w:color w:val="333333"/>
          <w:sz w:val="20"/>
          <w:szCs w:val="20"/>
        </w:rPr>
        <w:t>-pi, </w:t>
      </w:r>
      <w:r w:rsidRPr="00A96BF8">
        <w:rPr>
          <w:rFonts w:ascii="Trebuchet MS" w:eastAsia="Times New Roman" w:hAnsi="Trebuchet MS" w:cs="Times New Roman"/>
          <w:color w:val="333333"/>
          <w:sz w:val="20"/>
          <w:szCs w:val="20"/>
        </w:rPr>
        <w:br/>
      </w:r>
      <w:r w:rsidRPr="00A96BF8">
        <w:rPr>
          <w:rFonts w:ascii="Trebuchet MS" w:eastAsia="Times New Roman" w:hAnsi="Trebuchet MS" w:cs="Times New Roman"/>
          <w:color w:val="333333"/>
          <w:sz w:val="20"/>
          <w:szCs w:val="20"/>
        </w:rPr>
        <w:lastRenderedPageBreak/>
        <w:t xml:space="preserve">That's the reason I like all the </w:t>
      </w:r>
      <w:proofErr w:type="spellStart"/>
      <w:r w:rsidRPr="00A96BF8">
        <w:rPr>
          <w:rFonts w:ascii="Trebuchet MS" w:eastAsia="Times New Roman" w:hAnsi="Trebuchet MS" w:cs="Times New Roman"/>
          <w:color w:val="333333"/>
          <w:sz w:val="20"/>
          <w:szCs w:val="20"/>
        </w:rPr>
        <w:t>clors</w:t>
      </w:r>
      <w:proofErr w:type="spellEnd"/>
      <w:r w:rsidRPr="00A96BF8">
        <w:rPr>
          <w:rFonts w:ascii="Trebuchet MS" w:eastAsia="Times New Roman" w:hAnsi="Trebuchet MS" w:cs="Times New Roman"/>
          <w:color w:val="333333"/>
          <w:sz w:val="20"/>
          <w:szCs w:val="20"/>
        </w:rPr>
        <w:t xml:space="preserve"> that brighten </w:t>
      </w:r>
      <w:r w:rsidRPr="00A96BF8">
        <w:rPr>
          <w:rFonts w:ascii="Trebuchet MS" w:eastAsia="Times New Roman" w:hAnsi="Trebuchet MS" w:cs="Times New Roman"/>
          <w:color w:val="333333"/>
          <w:sz w:val="20"/>
          <w:szCs w:val="20"/>
        </w:rPr>
        <w:br/>
      </w:r>
      <w:proofErr w:type="gramStart"/>
      <w:r w:rsidRPr="00A96BF8">
        <w:rPr>
          <w:rFonts w:ascii="Trebuchet MS" w:eastAsia="Times New Roman" w:hAnsi="Trebuchet MS" w:cs="Times New Roman"/>
          <w:color w:val="333333"/>
          <w:sz w:val="20"/>
          <w:szCs w:val="20"/>
        </w:rPr>
        <w:t>the ;</w:t>
      </w:r>
      <w:proofErr w:type="spellStart"/>
      <w:r w:rsidRPr="00A96BF8">
        <w:rPr>
          <w:rFonts w:ascii="Trebuchet MS" w:eastAsia="Times New Roman" w:hAnsi="Trebuchet MS" w:cs="Times New Roman"/>
          <w:color w:val="333333"/>
          <w:sz w:val="20"/>
          <w:szCs w:val="20"/>
        </w:rPr>
        <w:t>ife</w:t>
      </w:r>
      <w:proofErr w:type="spellEnd"/>
      <w:proofErr w:type="gramEnd"/>
      <w:r w:rsidRPr="00A96BF8">
        <w:rPr>
          <w:rFonts w:ascii="Trebuchet MS" w:eastAsia="Times New Roman" w:hAnsi="Trebuchet MS" w:cs="Times New Roman"/>
          <w:color w:val="333333"/>
          <w:sz w:val="20"/>
          <w:szCs w:val="20"/>
        </w:rPr>
        <w:t xml:space="preserve"> of the things that I love ! (repeat) </w:t>
      </w:r>
    </w:p>
    <w:p w:rsidR="00A96BF8" w:rsidRPr="00A96BF8" w:rsidRDefault="00A96BF8" w:rsidP="00A96BF8">
      <w:pPr>
        <w:spacing w:before="100" w:beforeAutospacing="1" w:after="100" w:afterAutospacing="1"/>
        <w:jc w:val="both"/>
        <w:rPr>
          <w:rFonts w:ascii="Helvetica Neue" w:eastAsia="Times New Roman" w:hAnsi="Helvetica Neue" w:cs="Times New Roman"/>
          <w:color w:val="1D2228"/>
          <w:sz w:val="20"/>
          <w:szCs w:val="20"/>
        </w:rPr>
      </w:pPr>
      <w:r w:rsidRPr="00A96BF8">
        <w:rPr>
          <w:rFonts w:ascii="Trebuchet MS" w:eastAsia="Times New Roman" w:hAnsi="Trebuchet MS" w:cs="Times New Roman"/>
          <w:color w:val="333333"/>
          <w:sz w:val="20"/>
          <w:szCs w:val="20"/>
        </w:rPr>
        <w:t>****************************** </w:t>
      </w:r>
    </w:p>
    <w:p w:rsidR="00CD0E30" w:rsidRDefault="00A96BF8"/>
    <w:sectPr w:rsidR="00CD0E30" w:rsidSect="009D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F8"/>
    <w:rsid w:val="009D2255"/>
    <w:rsid w:val="00A96BF8"/>
    <w:rsid w:val="00D1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18C"/>
  <w15:chartTrackingRefBased/>
  <w15:docId w15:val="{0982886A-C58B-1D49-9E2C-0A571B9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96B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6BF8"/>
    <w:pPr>
      <w:spacing w:before="100" w:beforeAutospacing="1" w:after="100" w:afterAutospacing="1"/>
    </w:pPr>
    <w:rPr>
      <w:rFonts w:ascii="Times New Roman" w:eastAsia="Times New Roman" w:hAnsi="Times New Roman" w:cs="Times New Roman"/>
    </w:rPr>
  </w:style>
  <w:style w:type="character" w:customStyle="1" w:styleId="yiv2936760644apple-converted-space">
    <w:name w:val="yiv2936760644apple-converted-space"/>
    <w:basedOn w:val="DefaultParagraphFont"/>
    <w:rsid w:val="00A96BF8"/>
  </w:style>
  <w:style w:type="paragraph" w:customStyle="1" w:styleId="yiv2936760644msonormal">
    <w:name w:val="yiv2936760644msonormal"/>
    <w:basedOn w:val="Normal"/>
    <w:rsid w:val="00A96B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9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7321">
      <w:bodyDiv w:val="1"/>
      <w:marLeft w:val="0"/>
      <w:marRight w:val="0"/>
      <w:marTop w:val="0"/>
      <w:marBottom w:val="0"/>
      <w:divBdr>
        <w:top w:val="none" w:sz="0" w:space="0" w:color="auto"/>
        <w:left w:val="none" w:sz="0" w:space="0" w:color="auto"/>
        <w:bottom w:val="none" w:sz="0" w:space="0" w:color="auto"/>
        <w:right w:val="none" w:sz="0" w:space="0" w:color="auto"/>
      </w:divBdr>
    </w:div>
    <w:div w:id="19746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Frederick</cp:lastModifiedBy>
  <cp:revision>1</cp:revision>
  <dcterms:created xsi:type="dcterms:W3CDTF">2022-04-30T18:42:00Z</dcterms:created>
  <dcterms:modified xsi:type="dcterms:W3CDTF">2022-04-30T19:01:00Z</dcterms:modified>
</cp:coreProperties>
</file>